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pPr>
    </w:p>
    <w:p>
      <w:pPr>
        <w:autoSpaceDE w:val="0"/>
        <w:autoSpaceDN w:val="0"/>
        <w:adjustRightInd w:val="0"/>
        <w:spacing w:after="0" w:line="240" w:lineRule="auto"/>
      </w:pPr>
    </w:p>
    <w:p/>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CERERE</w:t>
      </w:r>
    </w:p>
    <w:p>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pentru obţinerea avizului direcţiei de sănătate publică în vederea îmbălsămării</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360" w:lineRule="auto"/>
        <w:jc w:val="both"/>
        <w:rPr>
          <w:rFonts w:hint="default" w:ascii="Times New Roman" w:hAnsi="Times New Roman" w:cs="Times New Roman"/>
          <w:sz w:val="28"/>
          <w:szCs w:val="28"/>
          <w:lang w:val="en-US"/>
        </w:rPr>
      </w:pPr>
      <w:r>
        <w:rPr>
          <w:rFonts w:ascii="Times New Roman" w:hAnsi="Times New Roman" w:cs="Times New Roman"/>
          <w:sz w:val="28"/>
          <w:szCs w:val="28"/>
        </w:rPr>
        <w:t xml:space="preserve">    Subsemnatul(a), ............................................., tanatopractor conform Certificatului Ministerului Sănătăţii nr. ...../............, legitimat(ă) cu CI seria .... nr. ........, eliberat(ă) de ........................ la data de ............., cu domiciliul în ....................., judeţul .................., str. ................... nr. ......, bl. ....., sc. ......., ap. ......, angajat al ..............................., cu sediul în localitatea ................., judeţul ..............., adresa ................................, înmatriculată la registrul comerţului cu nr. ...................., solicit avizul direcţiei de sănătate publică în vederea efectuării îmbălsămării dlui/dnei ........................................ decedat/decedate la data de ................. şi aflat(e) la adresa ............................................................…</w:t>
      </w:r>
      <w:r>
        <w:rPr>
          <w:rFonts w:hint="default" w:ascii="Times New Roman" w:hAnsi="Times New Roman" w:cs="Times New Roman"/>
          <w:sz w:val="28"/>
          <w:szCs w:val="28"/>
          <w:lang w:val="en-US"/>
        </w:rPr>
        <w:t>……………………………………………………..</w:t>
      </w:r>
    </w:p>
    <w:p>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Anexez la prezenta copie după Certificatul de tanatopractor nr. ............/................. , copie după certificatul medical constatator al decesului doamnei/domnului ....................................................., cererea familiei pentru îmbălsămare şideclaraţia privind metoda şi produsele biocide folosite.</w:t>
      </w:r>
    </w:p>
    <w:p>
      <w:pPr>
        <w:autoSpaceDE w:val="0"/>
        <w:autoSpaceDN w:val="0"/>
        <w:adjustRightInd w:val="0"/>
        <w:spacing w:after="0" w:line="360" w:lineRule="auto"/>
        <w:rPr>
          <w:rFonts w:ascii="Times New Roman" w:hAnsi="Times New Roman" w:cs="Times New Roman"/>
          <w:sz w:val="28"/>
          <w:szCs w:val="28"/>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5636"/>
        <w:gridCol w:w="5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5636" w:type="dxa"/>
          </w:tcPr>
          <w:p>
            <w:pPr>
              <w:autoSpaceDE w:val="0"/>
              <w:autoSpaceDN w:val="0"/>
              <w:adjustRightInd w:val="0"/>
              <w:spacing w:after="0" w:line="36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Data</w:t>
            </w:r>
          </w:p>
        </w:tc>
        <w:tc>
          <w:tcPr>
            <w:tcW w:w="5636" w:type="dxa"/>
            <w:vMerge w:val="restart"/>
          </w:tcPr>
          <w:p>
            <w:pPr>
              <w:autoSpaceDE w:val="0"/>
              <w:autoSpaceDN w:val="0"/>
              <w:adjustRightInd w:val="0"/>
              <w:spacing w:after="0" w:line="360" w:lineRule="auto"/>
              <w:jc w:val="center"/>
              <w:rPr>
                <w:rFonts w:ascii="Times New Roman" w:hAnsi="Times New Roman" w:cs="Times New Roman"/>
                <w:sz w:val="28"/>
                <w:szCs w:val="28"/>
                <w:vertAlign w:val="baseline"/>
              </w:rPr>
            </w:pPr>
            <w:r>
              <w:rPr>
                <w:rFonts w:ascii="Times New Roman" w:hAnsi="Times New Roman" w:cs="Times New Roman"/>
                <w:sz w:val="28"/>
                <w:szCs w:val="28"/>
              </w:rPr>
              <w:t>Ştampila prestatorului de servicii funerare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5636" w:type="dxa"/>
          </w:tcPr>
          <w:p>
            <w:pPr>
              <w:autoSpaceDE w:val="0"/>
              <w:autoSpaceDN w:val="0"/>
              <w:adjustRightInd w:val="0"/>
              <w:spacing w:after="0" w:line="36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____/____/_________</w:t>
            </w:r>
          </w:p>
        </w:tc>
        <w:tc>
          <w:tcPr>
            <w:tcW w:w="5636" w:type="dxa"/>
            <w:vMerge w:val="continue"/>
          </w:tcPr>
          <w:p>
            <w:pPr>
              <w:autoSpaceDE w:val="0"/>
              <w:autoSpaceDN w:val="0"/>
              <w:adjustRightInd w:val="0"/>
              <w:spacing w:after="0" w:line="360" w:lineRule="auto"/>
              <w:rPr>
                <w:rFonts w:ascii="Times New Roman" w:hAnsi="Times New Roman" w:cs="Times New Roman"/>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5636" w:type="dxa"/>
          </w:tcPr>
          <w:p>
            <w:pPr>
              <w:autoSpaceDE w:val="0"/>
              <w:autoSpaceDN w:val="0"/>
              <w:adjustRightInd w:val="0"/>
              <w:spacing w:after="0" w:line="360" w:lineRule="auto"/>
              <w:jc w:val="center"/>
              <w:rPr>
                <w:rFonts w:hint="default" w:ascii="Times New Roman" w:hAnsi="Times New Roman" w:cs="Times New Roman"/>
                <w:sz w:val="28"/>
                <w:szCs w:val="28"/>
                <w:vertAlign w:val="baseline"/>
                <w:lang w:val="en-US"/>
              </w:rPr>
            </w:pPr>
          </w:p>
          <w:p>
            <w:pPr>
              <w:autoSpaceDE w:val="0"/>
              <w:autoSpaceDN w:val="0"/>
              <w:adjustRightInd w:val="0"/>
              <w:spacing w:after="0" w:line="36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Semnatura</w:t>
            </w:r>
          </w:p>
        </w:tc>
        <w:tc>
          <w:tcPr>
            <w:tcW w:w="5636" w:type="dxa"/>
            <w:vMerge w:val="continue"/>
          </w:tcPr>
          <w:p>
            <w:pPr>
              <w:autoSpaceDE w:val="0"/>
              <w:autoSpaceDN w:val="0"/>
              <w:adjustRightInd w:val="0"/>
              <w:spacing w:after="0" w:line="360" w:lineRule="auto"/>
              <w:rPr>
                <w:rFonts w:ascii="Times New Roman" w:hAnsi="Times New Roman" w:cs="Times New Roman"/>
                <w:sz w:val="28"/>
                <w:szCs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5636" w:type="dxa"/>
          </w:tcPr>
          <w:p>
            <w:pPr>
              <w:autoSpaceDE w:val="0"/>
              <w:autoSpaceDN w:val="0"/>
              <w:adjustRightInd w:val="0"/>
              <w:spacing w:after="0" w:line="36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___________________</w:t>
            </w:r>
          </w:p>
        </w:tc>
        <w:tc>
          <w:tcPr>
            <w:tcW w:w="5636" w:type="dxa"/>
            <w:vMerge w:val="continue"/>
          </w:tcPr>
          <w:p>
            <w:pPr>
              <w:autoSpaceDE w:val="0"/>
              <w:autoSpaceDN w:val="0"/>
              <w:adjustRightInd w:val="0"/>
              <w:spacing w:after="0" w:line="360" w:lineRule="auto"/>
              <w:rPr>
                <w:rFonts w:ascii="Times New Roman" w:hAnsi="Times New Roman" w:cs="Times New Roman"/>
                <w:sz w:val="28"/>
                <w:szCs w:val="28"/>
                <w:vertAlign w:val="baseline"/>
              </w:rPr>
            </w:pPr>
          </w:p>
        </w:tc>
      </w:tr>
    </w:tbl>
    <w:p>
      <w:pPr>
        <w:autoSpaceDE w:val="0"/>
        <w:autoSpaceDN w:val="0"/>
        <w:adjustRightInd w:val="0"/>
        <w:spacing w:after="0" w:line="36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bookmarkStart w:id="0" w:name="_GoBack"/>
      <w:bookmarkEnd w:id="0"/>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sectPr>
      <w:pgSz w:w="11906" w:h="16838"/>
      <w:pgMar w:top="284" w:right="424" w:bottom="142" w:left="42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2"/>
  </w:compat>
  <w:rsids>
    <w:rsidRoot w:val="008C62BF"/>
    <w:rsid w:val="00153624"/>
    <w:rsid w:val="002A1976"/>
    <w:rsid w:val="00407C75"/>
    <w:rsid w:val="00474590"/>
    <w:rsid w:val="006029CF"/>
    <w:rsid w:val="006365C0"/>
    <w:rsid w:val="007F7649"/>
    <w:rsid w:val="008942A1"/>
    <w:rsid w:val="008C62BF"/>
    <w:rsid w:val="00912A97"/>
    <w:rsid w:val="00A93864"/>
    <w:rsid w:val="00AB61D0"/>
    <w:rsid w:val="00C52040"/>
    <w:rsid w:val="00DE7279"/>
    <w:rsid w:val="5D6A6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218</Words>
  <Characters>1248</Characters>
  <Lines>10</Lines>
  <Paragraphs>2</Paragraphs>
  <TotalTime>1</TotalTime>
  <ScaleCrop>false</ScaleCrop>
  <LinksUpToDate>false</LinksUpToDate>
  <CharactersWithSpaces>1464</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2018-02-21T13:12:00Z</dcterms:created>
  <dc:creator>dsp-pc8</dc:creator>
  <cp:lastModifiedBy>adrian4it</cp:lastModifiedBy>
  <cp:lastPrinted>2018-02-07T08:53:00Z</cp:lastPrinted>
  <dcterms:modified xsi:type="dcterms:W3CDTF">2020-05-18T15:47:56Z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2057-11.2.0.9327</vt:lpwstr>
  </property>
</Properties>
</file>