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Direcţia de Sănătate Publică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Municipiul Bucuresti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servicii funerare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Subsemnatul(a), ................................, cu domiciliul în localitatea ...................., judeţul ............., str. .......................... nr. ...., bl. ...., sc. ...., et. ...., ap. ...., posesor/posesoare al/a BI/CI seria ....... nr. 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……….</w:t>
      </w:r>
      <w:r>
        <w:rPr>
          <w:rFonts w:ascii="Times New Roman" w:hAnsi="Times New Roman" w:cs="Times New Roman"/>
          <w:sz w:val="28"/>
          <w:szCs w:val="28"/>
        </w:rPr>
        <w:t>..., eliberat(ă) de 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……….………………..</w:t>
      </w:r>
      <w:r>
        <w:rPr>
          <w:rFonts w:ascii="Times New Roman" w:hAnsi="Times New Roman" w:cs="Times New Roman"/>
          <w:sz w:val="28"/>
          <w:szCs w:val="28"/>
        </w:rPr>
        <w:t>........ la data de 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…….</w:t>
      </w:r>
      <w:r>
        <w:rPr>
          <w:rFonts w:ascii="Times New Roman" w:hAnsi="Times New Roman" w:cs="Times New Roman"/>
          <w:sz w:val="28"/>
          <w:szCs w:val="28"/>
        </w:rPr>
        <w:t>..., în calitate de 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.... al ..................................., cu sediul în 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...................., telefon 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sz w:val="28"/>
          <w:szCs w:val="28"/>
        </w:rPr>
        <w:t>........., fax 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.........., înmatriculată la registrul comerţului cu nr. .........., având codul fiscal nr. ................... din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.............., solicit 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…………….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 pentru ...........................................................................................…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........................................., situat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a.................................................................................................................................................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(adresa)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având ca obiect de activitate ...................................................................... şi cod CAEN 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 Activitatea desfăşurată constă în: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Anexez la cerere documentaţia*) solicitată completă, şi anume: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copie a certificatului de înregistrare la registrul comerţuluişi certificat constatator pentru punctele de lucru (după caz), actului constitutiv/statutului din care să reiasă codul CAEN;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memoriul tehnic privind spaţiileşi mijloacele de transport;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planul de situaţie cu încadrarea în zonă şischiţele cu detalii de structură funcţională;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dovada privind deţinerea legală a spaţiului în care se prestează serviciile funerare;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acte doveditoare privind angajarea tanatopractorului/tanatopractorilorşi documente privind calificarea tanatopractorului/tanatopractorilor;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dovada deţinerii trusei/truselor de îmbălsămare;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fişele de aptitudine ale personalului care atestă efectuarea examenelor medicale la angajare şi/sau examenelor medicale periodice, conform Hotărârii Guvernului nr. 355/2007 privind supravegherea sănătăţii lucrătorilor, cu modificările şi completările ulterioare, şi certificatele de sănătate mintală ale personalului care prestează îngrijiri medicale şi celui care transportă decedaţii;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h) autorizaţia de transport emisă în baza Legii serviciilor de transport public local nr. 92/2007, cu modificările şi completările ulterioare, sau cartea de identitate a vehiculului cu următoarele înscrisuri specifice: categorie de folosinţă: autovehicul special; caroserie: SD funerar;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i) declaraţia pe propria răspundere că spaţiul pentru care se solicită autorizarea este deţinut legal şi nu face obiectul vreunui litigiu;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j) dovada de achitare a tarifului de autorizare sanitară, respectiv chitanţa de plată a tarifului de autorizare nr. ............ din data de .................., în valoare de ........... lei - copie conformă cu originalul;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k) alte documente care să ateste îndeplinirea cerinţelor legale, identificate de personalul specializat, prezentate în etapa de evaluare.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Documentele menţionate la lit. a) - j) vor fi depuse în copie cu menţiunea "conform cu originalul" şi vor fi semnate şi/sau ştampilate de către solicitant.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(completării)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Semnătura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..........................</w:t>
      </w:r>
    </w:p>
    <w:p/>
    <w:p/>
    <w:p>
      <w:pPr>
        <w:jc w:val="center"/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DECLARAȚIE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48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Subsemnatul(a),……………….........................................…………………..………………..</w:t>
      </w:r>
    </w:p>
    <w:p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calitate de………………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……la…………………….........................................…….....................</w:t>
      </w:r>
    </w:p>
    <w:p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declar pe propria răspundere, cunoscând că declarațiile false sunt pedepsite conform legii, că spațiul pentru care se solicită autorizarea</w:t>
      </w:r>
      <w:r>
        <w:rPr>
          <w:rFonts w:ascii="Times New Roman" w:hAnsi="Times New Roman" w:cs="Times New Roman"/>
          <w:sz w:val="28"/>
          <w:szCs w:val="28"/>
          <w:lang w:val="it-IT"/>
        </w:rPr>
        <w:t>este deținut legal și nu face obiectul vreunui litigiu.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(completării)                          </w:t>
            </w:r>
          </w:p>
        </w:tc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_____/___/_______</w:t>
            </w:r>
          </w:p>
        </w:tc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______________________</w:t>
            </w:r>
          </w:p>
        </w:tc>
      </w:tr>
    </w:tbl>
    <w:p>
      <w:pPr>
        <w:rPr>
          <w:lang w:val="it-IT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284" w:right="424" w:bottom="142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2BF"/>
    <w:rsid w:val="002A1976"/>
    <w:rsid w:val="00474590"/>
    <w:rsid w:val="004B0CA9"/>
    <w:rsid w:val="006365C0"/>
    <w:rsid w:val="006B3224"/>
    <w:rsid w:val="008942A1"/>
    <w:rsid w:val="008C62BF"/>
    <w:rsid w:val="00912A97"/>
    <w:rsid w:val="00A93864"/>
    <w:rsid w:val="00AB61D0"/>
    <w:rsid w:val="00B55353"/>
    <w:rsid w:val="00C347C3"/>
    <w:rsid w:val="00C52040"/>
    <w:rsid w:val="00D169DA"/>
    <w:rsid w:val="00DE7279"/>
    <w:rsid w:val="49FB7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3760</Characters>
  <Lines>31</Lines>
  <Paragraphs>8</Paragraphs>
  <TotalTime>0</TotalTime>
  <ScaleCrop>false</ScaleCrop>
  <LinksUpToDate>false</LinksUpToDate>
  <CharactersWithSpaces>4411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2018-02-21T13:04:00Z</dcterms:created>
  <dc:creator>dsp-pc8</dc:creator>
  <cp:lastModifiedBy>adrian4it</cp:lastModifiedBy>
  <cp:lastPrinted>2018-02-07T08:53:00Z</cp:lastPrinted>
  <dcterms:modified xsi:type="dcterms:W3CDTF">2020-05-18T15:50:48Z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2057-11.2.0.9327</vt:lpwstr>
  </property>
</Properties>
</file>